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0B21E4" w:rsidRDefault="00582B49" w:rsidP="004420AD">
      <w:pPr>
        <w:ind w:left="-709"/>
        <w:contextualSpacing/>
        <w:jc w:val="center"/>
        <w:rPr>
          <w:b/>
          <w:sz w:val="24"/>
          <w:szCs w:val="24"/>
        </w:rPr>
      </w:pPr>
      <w:bookmarkStart w:id="0" w:name="_GoBack"/>
      <w:r w:rsidRPr="000B21E4">
        <w:rPr>
          <w:b/>
          <w:sz w:val="24"/>
          <w:szCs w:val="24"/>
        </w:rPr>
        <w:t>ПОРЯДОК ДЕЙСТВИЙ ЗАЯВИТЕЛЯ</w:t>
      </w:r>
    </w:p>
    <w:p w:rsidR="00582B49" w:rsidRPr="000B21E4" w:rsidRDefault="00582B49" w:rsidP="004420AD">
      <w:pPr>
        <w:ind w:left="-709"/>
        <w:contextualSpacing/>
        <w:jc w:val="center"/>
        <w:rPr>
          <w:sz w:val="24"/>
          <w:szCs w:val="24"/>
        </w:rPr>
      </w:pPr>
      <w:r w:rsidRPr="000B21E4">
        <w:rPr>
          <w:b/>
          <w:sz w:val="24"/>
          <w:szCs w:val="24"/>
        </w:rPr>
        <w:t>для подключения объекта</w:t>
      </w:r>
      <w:r w:rsidR="007D6C97" w:rsidRPr="000B21E4">
        <w:rPr>
          <w:b/>
          <w:sz w:val="24"/>
          <w:szCs w:val="24"/>
        </w:rPr>
        <w:t xml:space="preserve"> «Индивидуальный жилой дом»</w:t>
      </w:r>
      <w:r w:rsidRPr="000B21E4">
        <w:rPr>
          <w:b/>
          <w:sz w:val="24"/>
          <w:szCs w:val="24"/>
        </w:rPr>
        <w:t xml:space="preserve"> к централизованной системе холодного водоснабжения</w:t>
      </w:r>
      <w:bookmarkEnd w:id="0"/>
    </w:p>
    <w:p w:rsidR="00154D08" w:rsidRPr="000B21E4" w:rsidRDefault="00154D08" w:rsidP="00666C0C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>Подписать договор о подключении.</w:t>
      </w:r>
    </w:p>
    <w:p w:rsidR="00154D08" w:rsidRPr="000B21E4" w:rsidRDefault="00154D08" w:rsidP="00666C0C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>Произвести оплату за подключение в соответствии</w:t>
      </w:r>
      <w:r w:rsidR="00666C0C" w:rsidRPr="000B21E4">
        <w:rPr>
          <w:sz w:val="24"/>
          <w:szCs w:val="24"/>
        </w:rPr>
        <w:t xml:space="preserve"> с пунктом 5.2. </w:t>
      </w:r>
      <w:r w:rsidR="007D6C97" w:rsidRPr="000B21E4">
        <w:rPr>
          <w:sz w:val="24"/>
          <w:szCs w:val="24"/>
        </w:rPr>
        <w:t>д</w:t>
      </w:r>
      <w:r w:rsidR="00666C0C" w:rsidRPr="000B21E4">
        <w:rPr>
          <w:sz w:val="24"/>
          <w:szCs w:val="24"/>
        </w:rPr>
        <w:t>оговора (полностью или в соответствии с графиком платежей).</w:t>
      </w:r>
    </w:p>
    <w:p w:rsidR="00666C0C" w:rsidRPr="000B21E4" w:rsidRDefault="00666C0C" w:rsidP="00666C0C">
      <w:pPr>
        <w:pStyle w:val="a3"/>
        <w:spacing w:line="360" w:lineRule="auto"/>
        <w:ind w:left="-709"/>
        <w:jc w:val="both"/>
        <w:rPr>
          <w:sz w:val="24"/>
          <w:szCs w:val="24"/>
        </w:rPr>
      </w:pPr>
      <w:r w:rsidRPr="000B21E4">
        <w:rPr>
          <w:sz w:val="24"/>
          <w:szCs w:val="24"/>
          <w:u w:val="single"/>
        </w:rPr>
        <w:t>Оплата производится в кассе КГУП «Камчатский водоканал»  по адресу:</w:t>
      </w:r>
      <w:r w:rsidRPr="000B21E4">
        <w:rPr>
          <w:sz w:val="24"/>
          <w:szCs w:val="24"/>
        </w:rPr>
        <w:t xml:space="preserve"> г. Петропавл</w:t>
      </w:r>
      <w:r w:rsidR="007D6C97" w:rsidRPr="000B21E4">
        <w:rPr>
          <w:sz w:val="24"/>
          <w:szCs w:val="24"/>
        </w:rPr>
        <w:t>о</w:t>
      </w:r>
      <w:r w:rsidRPr="000B21E4">
        <w:rPr>
          <w:sz w:val="24"/>
          <w:szCs w:val="24"/>
        </w:rPr>
        <w:t>вск-Камчатский, ул. Пограничная, 17 (здание МФЦ), 2 этаж.</w:t>
      </w:r>
    </w:p>
    <w:p w:rsidR="00CB16B1" w:rsidRPr="000B21E4" w:rsidRDefault="00CB16B1" w:rsidP="00666C0C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 xml:space="preserve">Осуществить прокладку водопровода </w:t>
      </w:r>
      <w:r w:rsidR="000B21E4">
        <w:rPr>
          <w:sz w:val="24"/>
          <w:szCs w:val="24"/>
        </w:rPr>
        <w:t>(диаметром 25</w:t>
      </w:r>
      <w:r w:rsidRPr="000B21E4">
        <w:rPr>
          <w:sz w:val="24"/>
          <w:szCs w:val="24"/>
        </w:rPr>
        <w:t>мм</w:t>
      </w:r>
      <w:r w:rsidR="000B21E4">
        <w:rPr>
          <w:sz w:val="24"/>
          <w:szCs w:val="24"/>
        </w:rPr>
        <w:t xml:space="preserve"> или 32мм)</w:t>
      </w:r>
      <w:r w:rsidRPr="000B21E4">
        <w:rPr>
          <w:sz w:val="24"/>
          <w:szCs w:val="24"/>
        </w:rPr>
        <w:t xml:space="preserve"> от </w:t>
      </w:r>
      <w:r w:rsidR="000B21E4">
        <w:rPr>
          <w:sz w:val="24"/>
          <w:szCs w:val="24"/>
        </w:rPr>
        <w:t>дома</w:t>
      </w:r>
      <w:r w:rsidRPr="000B21E4">
        <w:rPr>
          <w:sz w:val="24"/>
          <w:szCs w:val="24"/>
        </w:rPr>
        <w:t xml:space="preserve"> до водопроводного колодца, указанного на схеме</w:t>
      </w:r>
      <w:r w:rsidR="00963BBC" w:rsidRPr="000B21E4">
        <w:rPr>
          <w:sz w:val="24"/>
          <w:szCs w:val="24"/>
        </w:rPr>
        <w:t xml:space="preserve"> в договоре (Приложение №2 к параметрам подключения).</w:t>
      </w:r>
    </w:p>
    <w:p w:rsidR="0091432A" w:rsidRPr="000B21E4" w:rsidRDefault="0091432A" w:rsidP="0091432A">
      <w:pPr>
        <w:pStyle w:val="a3"/>
        <w:spacing w:line="360" w:lineRule="auto"/>
        <w:ind w:left="-709"/>
        <w:jc w:val="both"/>
        <w:rPr>
          <w:b/>
          <w:sz w:val="24"/>
          <w:szCs w:val="24"/>
        </w:rPr>
      </w:pPr>
      <w:r w:rsidRPr="000B21E4">
        <w:rPr>
          <w:b/>
          <w:sz w:val="24"/>
          <w:szCs w:val="24"/>
          <w:u w:val="single"/>
        </w:rPr>
        <w:t>Примечание:</w:t>
      </w:r>
      <w:r w:rsidR="000E55E7" w:rsidRPr="000B21E4">
        <w:rPr>
          <w:b/>
          <w:sz w:val="24"/>
          <w:szCs w:val="24"/>
        </w:rPr>
        <w:t xml:space="preserve"> В случае, если</w:t>
      </w:r>
      <w:r w:rsidR="000B21E4">
        <w:rPr>
          <w:b/>
          <w:sz w:val="24"/>
          <w:szCs w:val="24"/>
        </w:rPr>
        <w:t xml:space="preserve"> на схеме и</w:t>
      </w:r>
      <w:r w:rsidR="000E55E7" w:rsidRPr="000B21E4">
        <w:rPr>
          <w:b/>
          <w:sz w:val="24"/>
          <w:szCs w:val="24"/>
        </w:rPr>
        <w:t xml:space="preserve"> в пункте 4 приложения №1 к договору указан проектируемый водопроводный колодец, необходимо дополнительно осуществить строительство данного колодца</w:t>
      </w:r>
      <w:r w:rsidR="0063344C" w:rsidRPr="000B21E4">
        <w:rPr>
          <w:b/>
          <w:sz w:val="24"/>
          <w:szCs w:val="24"/>
        </w:rPr>
        <w:t xml:space="preserve"> (</w:t>
      </w:r>
      <w:proofErr w:type="gramStart"/>
      <w:r w:rsidR="0063344C" w:rsidRPr="000B21E4">
        <w:rPr>
          <w:b/>
          <w:sz w:val="24"/>
          <w:szCs w:val="24"/>
        </w:rPr>
        <w:t>возможно</w:t>
      </w:r>
      <w:proofErr w:type="gramEnd"/>
      <w:r w:rsidR="0063344C" w:rsidRPr="000B21E4">
        <w:rPr>
          <w:b/>
          <w:sz w:val="24"/>
          <w:szCs w:val="24"/>
        </w:rPr>
        <w:t xml:space="preserve"> осуществить совместно с другими заявителями).</w:t>
      </w:r>
    </w:p>
    <w:p w:rsidR="00963BBC" w:rsidRPr="000B21E4" w:rsidRDefault="00963BBC" w:rsidP="00666C0C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 xml:space="preserve">В водопроводном колодце </w:t>
      </w:r>
      <w:r w:rsidR="00220C8B" w:rsidRPr="000B21E4">
        <w:rPr>
          <w:sz w:val="24"/>
          <w:szCs w:val="24"/>
        </w:rPr>
        <w:t>на</w:t>
      </w:r>
      <w:r w:rsidRPr="000B21E4">
        <w:rPr>
          <w:sz w:val="24"/>
          <w:szCs w:val="24"/>
        </w:rPr>
        <w:t xml:space="preserve"> распределительной гребенке</w:t>
      </w:r>
      <w:r w:rsidR="00220C8B" w:rsidRPr="000B21E4">
        <w:rPr>
          <w:sz w:val="24"/>
          <w:szCs w:val="24"/>
        </w:rPr>
        <w:t xml:space="preserve"> установить узел </w:t>
      </w:r>
      <w:r w:rsidR="00EC0579" w:rsidRPr="000B21E4">
        <w:rPr>
          <w:sz w:val="24"/>
          <w:szCs w:val="24"/>
        </w:rPr>
        <w:t>учета воды (Ду-15мм) в соответствии с принципиальной схемой водомерного узла (Приложение №1 к техническим условиям на установку прибора учета).</w:t>
      </w:r>
    </w:p>
    <w:p w:rsidR="00154D08" w:rsidRPr="000B21E4" w:rsidRDefault="000B21E4" w:rsidP="00666C0C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 xml:space="preserve">В водопроводном колодце </w:t>
      </w:r>
      <w:r>
        <w:rPr>
          <w:sz w:val="24"/>
          <w:szCs w:val="24"/>
        </w:rPr>
        <w:t>п</w:t>
      </w:r>
      <w:r w:rsidR="00EC0579" w:rsidRPr="000B21E4">
        <w:rPr>
          <w:sz w:val="24"/>
          <w:szCs w:val="24"/>
        </w:rPr>
        <w:t xml:space="preserve">одключить водопровод от </w:t>
      </w:r>
      <w:r>
        <w:rPr>
          <w:sz w:val="24"/>
          <w:szCs w:val="24"/>
        </w:rPr>
        <w:t>дома</w:t>
      </w:r>
      <w:r w:rsidR="00EC0579" w:rsidRPr="000B21E4">
        <w:rPr>
          <w:sz w:val="24"/>
          <w:szCs w:val="24"/>
        </w:rPr>
        <w:t xml:space="preserve"> к установленному узлу учета.</w:t>
      </w:r>
    </w:p>
    <w:p w:rsidR="00B71A56" w:rsidRPr="000B21E4" w:rsidRDefault="00B71A56" w:rsidP="00666C0C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>Направить в адрес КГУП «Камчатский водоканал» заявление на приемку узла учета</w:t>
      </w:r>
      <w:r w:rsidR="00896194" w:rsidRPr="000B21E4">
        <w:rPr>
          <w:sz w:val="24"/>
          <w:szCs w:val="24"/>
        </w:rPr>
        <w:t xml:space="preserve"> (форма заявления прилагается)</w:t>
      </w:r>
      <w:r w:rsidRPr="000B21E4">
        <w:rPr>
          <w:sz w:val="24"/>
          <w:szCs w:val="24"/>
        </w:rPr>
        <w:t xml:space="preserve">. После опломбировки узла учета сотрудниками КГУП «Камчатский водоканал» получить </w:t>
      </w:r>
      <w:r w:rsidRPr="000B21E4">
        <w:rPr>
          <w:b/>
          <w:sz w:val="24"/>
          <w:szCs w:val="24"/>
        </w:rPr>
        <w:t>акт допуска узла учета.</w:t>
      </w:r>
    </w:p>
    <w:p w:rsidR="00B71A56" w:rsidRPr="000B21E4" w:rsidRDefault="00666C0C" w:rsidP="00666C0C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 xml:space="preserve">Осуществить промывку вновь построенного </w:t>
      </w:r>
      <w:r w:rsidR="007D6C97" w:rsidRPr="000B21E4">
        <w:rPr>
          <w:sz w:val="24"/>
          <w:szCs w:val="24"/>
        </w:rPr>
        <w:t>водопровода путем открытия сантехнических приборов в доме.</w:t>
      </w:r>
    </w:p>
    <w:p w:rsidR="00666C0C" w:rsidRPr="000B21E4" w:rsidRDefault="007D6C97" w:rsidP="007D6C97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>Обратиться в ФБУЗ «Центр гигиены и эпидемиологии в Камчатском крае»</w:t>
      </w:r>
      <w:r w:rsidR="000B21E4" w:rsidRPr="000B21E4">
        <w:rPr>
          <w:sz w:val="24"/>
          <w:szCs w:val="24"/>
        </w:rPr>
        <w:t xml:space="preserve"> или КГУП «Камчатский водоканал»</w:t>
      </w:r>
      <w:r w:rsidRPr="000B21E4">
        <w:rPr>
          <w:sz w:val="24"/>
          <w:szCs w:val="24"/>
        </w:rPr>
        <w:t xml:space="preserve"> для проведения лабораторного исследования (анализа) воды в доме на предмет соответствия питьевому качеству</w:t>
      </w:r>
      <w:r w:rsidR="000B21E4" w:rsidRPr="000B21E4">
        <w:rPr>
          <w:sz w:val="24"/>
          <w:szCs w:val="24"/>
        </w:rPr>
        <w:t xml:space="preserve"> (является платной услугой)</w:t>
      </w:r>
      <w:r w:rsidRPr="000B21E4">
        <w:rPr>
          <w:sz w:val="24"/>
          <w:szCs w:val="24"/>
        </w:rPr>
        <w:t xml:space="preserve">. Получить </w:t>
      </w:r>
      <w:r w:rsidRPr="000B21E4">
        <w:rPr>
          <w:b/>
          <w:sz w:val="24"/>
          <w:szCs w:val="24"/>
        </w:rPr>
        <w:t>протокол лабораторных испытаний</w:t>
      </w:r>
      <w:r w:rsidR="00896194" w:rsidRPr="000B21E4">
        <w:rPr>
          <w:b/>
          <w:sz w:val="24"/>
          <w:szCs w:val="24"/>
        </w:rPr>
        <w:t>.</w:t>
      </w:r>
      <w:r w:rsidR="000B21E4" w:rsidRPr="000B21E4">
        <w:rPr>
          <w:b/>
          <w:sz w:val="24"/>
          <w:szCs w:val="24"/>
        </w:rPr>
        <w:t xml:space="preserve"> </w:t>
      </w:r>
    </w:p>
    <w:p w:rsidR="00896194" w:rsidRPr="000B21E4" w:rsidRDefault="00896194" w:rsidP="007D6C97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>Обратиться в изыскательскую компанию</w:t>
      </w:r>
      <w:r w:rsidR="0026034A">
        <w:rPr>
          <w:sz w:val="24"/>
          <w:szCs w:val="24"/>
        </w:rPr>
        <w:t xml:space="preserve"> (любую)</w:t>
      </w:r>
      <w:r w:rsidRPr="000B21E4">
        <w:rPr>
          <w:sz w:val="24"/>
          <w:szCs w:val="24"/>
        </w:rPr>
        <w:t xml:space="preserve"> для выполнения исполнительной топографической съемки в</w:t>
      </w:r>
      <w:r w:rsidR="000B21E4">
        <w:rPr>
          <w:sz w:val="24"/>
          <w:szCs w:val="24"/>
        </w:rPr>
        <w:t xml:space="preserve"> масштабе</w:t>
      </w:r>
      <w:r w:rsidRPr="000B21E4">
        <w:rPr>
          <w:sz w:val="24"/>
          <w:szCs w:val="24"/>
        </w:rPr>
        <w:t xml:space="preserve"> М 1:500 с н</w:t>
      </w:r>
      <w:r w:rsidR="000E55E7" w:rsidRPr="000B21E4">
        <w:rPr>
          <w:sz w:val="24"/>
          <w:szCs w:val="24"/>
        </w:rPr>
        <w:t xml:space="preserve">анесением подключаемого объекта, </w:t>
      </w:r>
      <w:r w:rsidRPr="000B21E4">
        <w:rPr>
          <w:sz w:val="24"/>
          <w:szCs w:val="24"/>
        </w:rPr>
        <w:t>вновь построенных водопроводных сетей</w:t>
      </w:r>
      <w:r w:rsidR="000E55E7" w:rsidRPr="000B21E4">
        <w:rPr>
          <w:sz w:val="24"/>
          <w:szCs w:val="24"/>
        </w:rPr>
        <w:t xml:space="preserve"> и колодца в месте подключения</w:t>
      </w:r>
      <w:r w:rsidR="000B21E4">
        <w:rPr>
          <w:sz w:val="24"/>
          <w:szCs w:val="24"/>
        </w:rPr>
        <w:t xml:space="preserve"> </w:t>
      </w:r>
      <w:r w:rsidR="000B21E4" w:rsidRPr="000B21E4">
        <w:rPr>
          <w:sz w:val="24"/>
          <w:szCs w:val="24"/>
        </w:rPr>
        <w:t>(является платной услугой)</w:t>
      </w:r>
      <w:r w:rsidRPr="000B21E4">
        <w:rPr>
          <w:sz w:val="24"/>
          <w:szCs w:val="24"/>
        </w:rPr>
        <w:t xml:space="preserve">. Получить </w:t>
      </w:r>
      <w:proofErr w:type="gramStart"/>
      <w:r w:rsidR="004420AD" w:rsidRPr="000B21E4">
        <w:rPr>
          <w:b/>
          <w:sz w:val="24"/>
          <w:szCs w:val="24"/>
        </w:rPr>
        <w:t>исполнительную</w:t>
      </w:r>
      <w:proofErr w:type="gramEnd"/>
      <w:r w:rsidR="004420AD" w:rsidRPr="000B21E4">
        <w:rPr>
          <w:b/>
          <w:sz w:val="24"/>
          <w:szCs w:val="24"/>
        </w:rPr>
        <w:t xml:space="preserve"> </w:t>
      </w:r>
      <w:proofErr w:type="spellStart"/>
      <w:r w:rsidR="0026034A">
        <w:rPr>
          <w:b/>
          <w:sz w:val="24"/>
          <w:szCs w:val="24"/>
        </w:rPr>
        <w:t>топосъемку</w:t>
      </w:r>
      <w:proofErr w:type="spellEnd"/>
      <w:r w:rsidR="0026034A">
        <w:rPr>
          <w:b/>
          <w:sz w:val="24"/>
          <w:szCs w:val="24"/>
        </w:rPr>
        <w:t xml:space="preserve"> в электронном виде</w:t>
      </w:r>
      <w:r w:rsidRPr="000B21E4">
        <w:rPr>
          <w:b/>
          <w:sz w:val="24"/>
          <w:szCs w:val="24"/>
        </w:rPr>
        <w:t>.</w:t>
      </w:r>
    </w:p>
    <w:p w:rsidR="00896194" w:rsidRPr="000B21E4" w:rsidRDefault="004420AD" w:rsidP="007D6C97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>Направить в адрес КГУП «Камчатский водоканал» уведомление о выполнении параметров подключения (форма уведомления прилагается) с приложением документов:</w:t>
      </w:r>
    </w:p>
    <w:p w:rsidR="004420AD" w:rsidRPr="000B21E4" w:rsidRDefault="004420AD" w:rsidP="000B21E4">
      <w:pPr>
        <w:pStyle w:val="a3"/>
        <w:numPr>
          <w:ilvl w:val="0"/>
          <w:numId w:val="2"/>
        </w:numPr>
        <w:spacing w:line="360" w:lineRule="auto"/>
        <w:ind w:left="-709" w:firstLine="0"/>
        <w:jc w:val="both"/>
        <w:rPr>
          <w:sz w:val="24"/>
          <w:szCs w:val="24"/>
        </w:rPr>
      </w:pPr>
      <w:r w:rsidRPr="000B21E4">
        <w:rPr>
          <w:b/>
          <w:sz w:val="24"/>
          <w:szCs w:val="24"/>
        </w:rPr>
        <w:t>акт допуска узла учета;</w:t>
      </w:r>
    </w:p>
    <w:p w:rsidR="004420AD" w:rsidRPr="000B21E4" w:rsidRDefault="004420AD" w:rsidP="000B21E4">
      <w:pPr>
        <w:pStyle w:val="a3"/>
        <w:numPr>
          <w:ilvl w:val="0"/>
          <w:numId w:val="2"/>
        </w:numPr>
        <w:spacing w:line="360" w:lineRule="auto"/>
        <w:ind w:left="-709" w:firstLine="0"/>
        <w:jc w:val="both"/>
        <w:rPr>
          <w:sz w:val="24"/>
          <w:szCs w:val="24"/>
        </w:rPr>
      </w:pPr>
      <w:r w:rsidRPr="000B21E4">
        <w:rPr>
          <w:b/>
          <w:sz w:val="24"/>
          <w:szCs w:val="24"/>
        </w:rPr>
        <w:t>протокол лабораторных испытаний;</w:t>
      </w:r>
    </w:p>
    <w:p w:rsidR="004420AD" w:rsidRPr="000B21E4" w:rsidRDefault="004420AD" w:rsidP="000B21E4">
      <w:pPr>
        <w:pStyle w:val="a3"/>
        <w:numPr>
          <w:ilvl w:val="0"/>
          <w:numId w:val="2"/>
        </w:numPr>
        <w:spacing w:line="360" w:lineRule="auto"/>
        <w:ind w:left="-709" w:firstLine="0"/>
        <w:jc w:val="both"/>
        <w:rPr>
          <w:sz w:val="24"/>
          <w:szCs w:val="24"/>
        </w:rPr>
      </w:pPr>
      <w:proofErr w:type="gramStart"/>
      <w:r w:rsidRPr="000B21E4">
        <w:rPr>
          <w:b/>
          <w:sz w:val="24"/>
          <w:szCs w:val="24"/>
        </w:rPr>
        <w:t>исполнительная</w:t>
      </w:r>
      <w:proofErr w:type="gramEnd"/>
      <w:r w:rsidRPr="000B21E4">
        <w:rPr>
          <w:b/>
          <w:sz w:val="24"/>
          <w:szCs w:val="24"/>
        </w:rPr>
        <w:t xml:space="preserve"> </w:t>
      </w:r>
      <w:proofErr w:type="spellStart"/>
      <w:r w:rsidR="0026034A">
        <w:rPr>
          <w:b/>
          <w:sz w:val="24"/>
          <w:szCs w:val="24"/>
        </w:rPr>
        <w:t>топосъемка</w:t>
      </w:r>
      <w:proofErr w:type="spellEnd"/>
      <w:r w:rsidR="0026034A">
        <w:rPr>
          <w:b/>
          <w:sz w:val="24"/>
          <w:szCs w:val="24"/>
        </w:rPr>
        <w:t xml:space="preserve"> в электронном виде</w:t>
      </w:r>
      <w:r w:rsidRPr="000B21E4">
        <w:rPr>
          <w:b/>
          <w:sz w:val="24"/>
          <w:szCs w:val="24"/>
        </w:rPr>
        <w:t>.</w:t>
      </w:r>
    </w:p>
    <w:p w:rsidR="004420AD" w:rsidRDefault="004420AD" w:rsidP="007D6C97">
      <w:pPr>
        <w:pStyle w:val="a3"/>
        <w:numPr>
          <w:ilvl w:val="0"/>
          <w:numId w:val="1"/>
        </w:numPr>
        <w:spacing w:line="360" w:lineRule="auto"/>
        <w:ind w:left="-709" w:hanging="357"/>
        <w:jc w:val="both"/>
        <w:rPr>
          <w:sz w:val="24"/>
          <w:szCs w:val="24"/>
        </w:rPr>
      </w:pPr>
      <w:r w:rsidRPr="000B21E4">
        <w:rPr>
          <w:sz w:val="24"/>
          <w:szCs w:val="24"/>
        </w:rPr>
        <w:t>Получить от КГУП «Камчатский водоканал» и подписать акт о подключении.</w:t>
      </w:r>
    </w:p>
    <w:sectPr w:rsidR="004420AD" w:rsidSect="000B21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BA6"/>
    <w:multiLevelType w:val="hybridMultilevel"/>
    <w:tmpl w:val="91A0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D55"/>
    <w:multiLevelType w:val="hybridMultilevel"/>
    <w:tmpl w:val="B466354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DF"/>
    <w:rsid w:val="000B21E4"/>
    <w:rsid w:val="000E55E7"/>
    <w:rsid w:val="00154D08"/>
    <w:rsid w:val="00220C8B"/>
    <w:rsid w:val="0026034A"/>
    <w:rsid w:val="004173DF"/>
    <w:rsid w:val="004420AD"/>
    <w:rsid w:val="00582B49"/>
    <w:rsid w:val="0063344C"/>
    <w:rsid w:val="00666C0C"/>
    <w:rsid w:val="00797C3A"/>
    <w:rsid w:val="007D6C97"/>
    <w:rsid w:val="00896194"/>
    <w:rsid w:val="008A6DD2"/>
    <w:rsid w:val="008D3ACE"/>
    <w:rsid w:val="0091432A"/>
    <w:rsid w:val="00963BBC"/>
    <w:rsid w:val="00B71A56"/>
    <w:rsid w:val="00CB16B1"/>
    <w:rsid w:val="00E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Голубоцких Игорь Сергеевич</dc:creator>
  <cp:lastModifiedBy>Аверин Александр Сергеевич</cp:lastModifiedBy>
  <cp:revision>2</cp:revision>
  <cp:lastPrinted>2022-05-25T04:11:00Z</cp:lastPrinted>
  <dcterms:created xsi:type="dcterms:W3CDTF">2022-06-16T20:40:00Z</dcterms:created>
  <dcterms:modified xsi:type="dcterms:W3CDTF">2022-06-16T20:40:00Z</dcterms:modified>
</cp:coreProperties>
</file>